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AA20D" w14:textId="1440C37D" w:rsidR="00AE6AA7" w:rsidRPr="00AE6AA7" w:rsidRDefault="00AE6AA7" w:rsidP="00AE6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A7">
        <w:rPr>
          <w:rFonts w:ascii="Times New Roman" w:hAnsi="Times New Roman" w:cs="Times New Roman"/>
          <w:b/>
          <w:sz w:val="28"/>
          <w:szCs w:val="28"/>
        </w:rPr>
        <w:t>Повышение уровня предметных компетенций учителя математики общеобразовательных организаций Курской области: взгляд молодого педагога («Школа молодого учителя математики»)</w:t>
      </w:r>
    </w:p>
    <w:p w14:paraId="2D8CB0BD" w14:textId="0E796243" w:rsidR="00AB1E9F" w:rsidRPr="004F3333" w:rsidRDefault="007D3E7C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86727" w:rsidRPr="004F3333">
        <w:rPr>
          <w:rFonts w:ascii="Times New Roman" w:hAnsi="Times New Roman" w:cs="Times New Roman"/>
          <w:sz w:val="28"/>
          <w:szCs w:val="28"/>
        </w:rPr>
        <w:t xml:space="preserve">Вуза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6727" w:rsidRPr="004F3333">
        <w:rPr>
          <w:rFonts w:ascii="Times New Roman" w:hAnsi="Times New Roman" w:cs="Times New Roman"/>
          <w:sz w:val="28"/>
          <w:szCs w:val="28"/>
        </w:rPr>
        <w:t xml:space="preserve">молодые педагоги получили достаточно знаний и умений, однако,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предметные компетенции </w:t>
      </w:r>
      <w:r w:rsidR="00486727" w:rsidRPr="004F3333">
        <w:rPr>
          <w:rFonts w:ascii="Times New Roman" w:hAnsi="Times New Roman" w:cs="Times New Roman"/>
          <w:sz w:val="28"/>
          <w:szCs w:val="28"/>
        </w:rPr>
        <w:t xml:space="preserve">нужно постоянно, особенно </w:t>
      </w:r>
      <w:r w:rsidR="00803B5C" w:rsidRPr="004F3333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486727" w:rsidRPr="004F3333">
        <w:rPr>
          <w:rFonts w:ascii="Times New Roman" w:hAnsi="Times New Roman" w:cs="Times New Roman"/>
          <w:sz w:val="28"/>
          <w:szCs w:val="28"/>
        </w:rPr>
        <w:t>уделить этому внимание в первые годы педагогической практики. Ведь закреп</w:t>
      </w:r>
      <w:r>
        <w:rPr>
          <w:rFonts w:ascii="Times New Roman" w:hAnsi="Times New Roman" w:cs="Times New Roman"/>
          <w:sz w:val="28"/>
          <w:szCs w:val="28"/>
        </w:rPr>
        <w:t>ление з</w:t>
      </w:r>
      <w:r w:rsidR="00486727" w:rsidRPr="004F3333">
        <w:rPr>
          <w:rFonts w:ascii="Times New Roman" w:hAnsi="Times New Roman" w:cs="Times New Roman"/>
          <w:sz w:val="28"/>
          <w:szCs w:val="28"/>
        </w:rPr>
        <w:t>наний возможно при постоянной работе н</w:t>
      </w:r>
      <w:r>
        <w:rPr>
          <w:rFonts w:ascii="Times New Roman" w:hAnsi="Times New Roman" w:cs="Times New Roman"/>
          <w:sz w:val="28"/>
          <w:szCs w:val="28"/>
        </w:rPr>
        <w:t>ад собой и это важно для будущего</w:t>
      </w:r>
      <w:r w:rsidR="00486727" w:rsidRPr="004F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роста учителя</w:t>
      </w:r>
      <w:r w:rsidR="00486727" w:rsidRPr="004F3333">
        <w:rPr>
          <w:rFonts w:ascii="Times New Roman" w:hAnsi="Times New Roman" w:cs="Times New Roman"/>
          <w:sz w:val="28"/>
          <w:szCs w:val="28"/>
        </w:rPr>
        <w:t>.</w:t>
      </w:r>
    </w:p>
    <w:p w14:paraId="63EF17CC" w14:textId="3CEF8593" w:rsidR="00FE6737" w:rsidRDefault="00486727" w:rsidP="000B46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333">
        <w:rPr>
          <w:rFonts w:ascii="Times New Roman" w:hAnsi="Times New Roman" w:cs="Times New Roman"/>
          <w:sz w:val="28"/>
          <w:szCs w:val="28"/>
        </w:rPr>
        <w:t xml:space="preserve">С 2015 года в </w:t>
      </w:r>
      <w:r w:rsidR="007D3E7C">
        <w:rPr>
          <w:rFonts w:ascii="Times New Roman" w:hAnsi="Times New Roman" w:cs="Times New Roman"/>
          <w:sz w:val="28"/>
          <w:szCs w:val="28"/>
        </w:rPr>
        <w:t>Курским институтом развития образования</w:t>
      </w:r>
      <w:r w:rsidRPr="004F3333">
        <w:rPr>
          <w:rFonts w:ascii="Times New Roman" w:hAnsi="Times New Roman" w:cs="Times New Roman"/>
          <w:sz w:val="28"/>
          <w:szCs w:val="28"/>
        </w:rPr>
        <w:t xml:space="preserve"> были сделаны первые шаги в </w:t>
      </w:r>
      <w:r w:rsidR="001D064D">
        <w:rPr>
          <w:rFonts w:ascii="Times New Roman" w:hAnsi="Times New Roman" w:cs="Times New Roman"/>
          <w:sz w:val="28"/>
          <w:szCs w:val="28"/>
        </w:rPr>
        <w:t>развитии методических и психолого-педагогических компетенций молодых педагогов</w:t>
      </w:r>
      <w:r w:rsidRPr="004F3333">
        <w:rPr>
          <w:rFonts w:ascii="Times New Roman" w:hAnsi="Times New Roman" w:cs="Times New Roman"/>
          <w:sz w:val="28"/>
          <w:szCs w:val="28"/>
        </w:rPr>
        <w:t xml:space="preserve">. </w:t>
      </w:r>
      <w:r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Создана Ассоциация молодых учителей Курской области, в рамках работы которой были </w:t>
      </w:r>
      <w:r w:rsidR="00A26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использованы </w:t>
      </w:r>
      <w:r w:rsidR="0033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лучшие </w:t>
      </w:r>
      <w:r w:rsidR="00A26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</w:t>
      </w:r>
      <w:r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активные практики</w:t>
      </w:r>
      <w:r w:rsidR="0033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 молодыми педагогами</w:t>
      </w:r>
      <w:r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6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базе МБОУ «Гимназия №25», МБОУ «Гимназия №44»</w:t>
      </w:r>
      <w:r w:rsidR="00AE6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МКОУ «</w:t>
      </w:r>
      <w:proofErr w:type="spellStart"/>
      <w:r w:rsidR="00AE6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Верхнелюбажская</w:t>
      </w:r>
      <w:proofErr w:type="spellEnd"/>
      <w:r w:rsidR="00AE6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 </w:t>
      </w:r>
      <w:proofErr w:type="spellStart"/>
      <w:r w:rsidR="00AE6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Фатежского</w:t>
      </w:r>
      <w:proofErr w:type="spellEnd"/>
      <w:r w:rsidR="00AE6AA7" w:rsidRPr="00AE6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AE6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26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КИРО</w:t>
      </w:r>
      <w:r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500B2D67" w14:textId="133E2E85" w:rsidR="00486727" w:rsidRPr="004F3333" w:rsidRDefault="00FE6737" w:rsidP="000B46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2017 году </w:t>
      </w:r>
      <w:r w:rsidR="00486727"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возникла идея </w:t>
      </w:r>
      <w:r w:rsidR="00567F10" w:rsidRPr="00567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повышения уровня предметных компетенций</w:t>
      </w:r>
      <w:r w:rsidR="00567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молодых педагогов посредством организации региональной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«Школы молодого учителя математики»</w:t>
      </w:r>
      <w:r w:rsidR="00486727"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Инициаторами данной идеи стали сотрудники ка</w:t>
      </w:r>
      <w:r w:rsidR="00567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федры Естественно-м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атематического </w:t>
      </w:r>
      <w:r w:rsidR="00567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КИРО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такие как доцент Чаплыгина Марина Евгеньевна, преподаватели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Жиленкова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Наталья Николаевна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Ольга Алексеевна. Активную роль в работе Школы принимали </w:t>
      </w:r>
      <w:r w:rsidR="00803B5C" w:rsidRPr="004F3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РУМО учителей математики, победители и лауреаты различных профессиональных конкурсов</w:t>
      </w:r>
      <w:r w:rsidR="000F0D34"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46EAD7C" w14:textId="4687A812" w:rsidR="00092CC8" w:rsidRPr="004F3333" w:rsidRDefault="00FE6737" w:rsidP="000B46EF">
      <w:pPr>
        <w:spacing w:after="0" w:line="36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2018 году</w:t>
      </w:r>
      <w:r w:rsidR="000F0D34"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 запущен коуч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инг</w:t>
      </w:r>
      <w:r w:rsidR="000F0D34"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-проект </w:t>
      </w:r>
      <w:r w:rsidR="00092CC8"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Молодой учитель в школе</w:t>
      </w:r>
      <w:r w:rsidR="00092CC8"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действует по сегодняшний день</w:t>
      </w:r>
      <w:r w:rsidR="00092CC8" w:rsidRPr="004F3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CF94927" w14:textId="538B5805" w:rsidR="00624E4D" w:rsidRDefault="00624E4D" w:rsidP="00624E4D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 w:rsidRPr="004F3333">
        <w:rPr>
          <w:rFonts w:ascii="Times New Roman" w:hAnsi="Times New Roman"/>
          <w:color w:val="000000"/>
          <w:sz w:val="28"/>
          <w:szCs w:val="28"/>
        </w:rPr>
        <w:t xml:space="preserve">елью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коучинг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-проекта</w:t>
      </w:r>
      <w:r w:rsidRPr="004F3333">
        <w:rPr>
          <w:rFonts w:ascii="Times New Roman" w:hAnsi="Times New Roman"/>
          <w:color w:val="000000"/>
          <w:sz w:val="28"/>
          <w:szCs w:val="28"/>
        </w:rPr>
        <w:t xml:space="preserve"> является профессиональное сопровождение педагогов, для решения и преодоления профессиональных затруднений, возникающих у молодых учителей ежедневно в ходе своей педагогической деятельности.</w:t>
      </w:r>
    </w:p>
    <w:p w14:paraId="61E24533" w14:textId="2FDD8B87" w:rsidR="00624E4D" w:rsidRDefault="00624E4D" w:rsidP="000B46EF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Уважаемые коллеги, </w:t>
      </w:r>
      <w:r w:rsidR="00567F1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у вас есть опыт участия в школе молодого учителя</w:t>
      </w:r>
      <w:r w:rsidR="001D064D"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z w:val="28"/>
          <w:szCs w:val="28"/>
        </w:rPr>
        <w:t xml:space="preserve">Чем же отличается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коучинг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-проект от общепринятой школы</w:t>
      </w:r>
      <w:r w:rsidR="001D064D">
        <w:rPr>
          <w:rFonts w:ascii="Times New Roman" w:hAnsi="Times New Roman"/>
          <w:color w:val="000000"/>
          <w:sz w:val="28"/>
          <w:szCs w:val="28"/>
        </w:rPr>
        <w:t xml:space="preserve"> (ШМУ)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14:paraId="1654D4BC" w14:textId="4B3537B1" w:rsidR="00624E4D" w:rsidRDefault="00624E4D" w:rsidP="000B46EF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Внимание на экран! Перед вами представлена облако слов. Найдите и назовите те слова, которые характеризуют данную форму работы!</w:t>
      </w:r>
    </w:p>
    <w:p w14:paraId="5EBB2546" w14:textId="7FE707F2" w:rsidR="00624E4D" w:rsidRDefault="00624E4D" w:rsidP="000B46EF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</w:t>
      </w:r>
    </w:p>
    <w:p w14:paraId="5D28DD5A" w14:textId="2048B380" w:rsidR="00624E4D" w:rsidRDefault="00624E4D" w:rsidP="000B46EF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 за ваши ответы. К коучинг-проекту относятся…</w:t>
      </w:r>
    </w:p>
    <w:p w14:paraId="69B7CAC8" w14:textId="4AEB370B" w:rsidR="008966D6" w:rsidRDefault="008966D6" w:rsidP="000B46EF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с молодыми учителями математики проводится систематически – 1 раз в месяц.</w:t>
      </w:r>
    </w:p>
    <w:p w14:paraId="4E170726" w14:textId="5D269A71" w:rsidR="004F3333" w:rsidRDefault="00624E4D" w:rsidP="000B46E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Позвольте остановиться на нескольких </w:t>
      </w:r>
      <w:r>
        <w:rPr>
          <w:rFonts w:ascii="Times New Roman" w:hAnsi="Times New Roman"/>
          <w:sz w:val="28"/>
          <w:szCs w:val="28"/>
        </w:rPr>
        <w:t>занятиях,</w:t>
      </w:r>
      <w:r w:rsidR="002D45F2">
        <w:rPr>
          <w:rFonts w:ascii="Times New Roman" w:hAnsi="Times New Roman"/>
          <w:sz w:val="28"/>
          <w:szCs w:val="28"/>
        </w:rPr>
        <w:t xml:space="preserve"> </w:t>
      </w:r>
      <w:r w:rsidR="00402756">
        <w:rPr>
          <w:rFonts w:ascii="Times New Roman" w:hAnsi="Times New Roman"/>
          <w:sz w:val="28"/>
          <w:szCs w:val="28"/>
        </w:rPr>
        <w:t>которые были проведены</w:t>
      </w:r>
      <w:r w:rsidR="002D45F2">
        <w:rPr>
          <w:rFonts w:ascii="Times New Roman" w:hAnsi="Times New Roman"/>
          <w:sz w:val="28"/>
          <w:szCs w:val="28"/>
        </w:rPr>
        <w:t xml:space="preserve"> в первой половине 2019 года.</w:t>
      </w:r>
    </w:p>
    <w:p w14:paraId="311D9307" w14:textId="77777777" w:rsidR="00624E4D" w:rsidRDefault="00624E4D" w:rsidP="000B46E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5D09BA7F" w14:textId="19B29378" w:rsidR="00203F65" w:rsidRPr="00D252FD" w:rsidRDefault="00203F65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В феврале на базе КИРО состоялось </w:t>
      </w:r>
      <w:r w:rsidRPr="00D252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в форме семинара «Первое знакомство. Информация по актуальным вопросам». В работе приняли участие 33 молодых специалиста.</w:t>
      </w:r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Молодые учителя в течение учебного дня прослушали лекцию «Современный урок как основа качественного образования в условиях реализации ФГОС ОО»</w:t>
      </w:r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от Чаплыгиной М.Е., доцента кафедры ЕМО ОГБУ ДПО КИРО</w:t>
      </w:r>
      <w:r w:rsidRPr="00D252FD">
        <w:rPr>
          <w:rFonts w:ascii="Times New Roman" w:hAnsi="Times New Roman" w:cs="Times New Roman"/>
          <w:i/>
          <w:iCs/>
          <w:sz w:val="28"/>
          <w:szCs w:val="28"/>
        </w:rPr>
        <w:t>, посетили мастер-класс «Ключ к успеху»</w:t>
      </w:r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провела </w:t>
      </w:r>
      <w:proofErr w:type="spellStart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>Жиленкова</w:t>
      </w:r>
      <w:proofErr w:type="spellEnd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Н.Н., зам. директора по УВР, учитель математики МБОУ «Гимназия №25» г. Курска</w:t>
      </w:r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и тренинг «Успех публичного выступления»</w:t>
      </w:r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провела Ефимова Е.А., учитель истории МБОУ «Гимназия №25» г. Курска</w:t>
      </w:r>
      <w:r w:rsidRPr="00D252F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A1909D8" w14:textId="5D9B81F4" w:rsidR="00624E4D" w:rsidRDefault="00624E4D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48449" w14:textId="305E4B25" w:rsidR="00DA5D0B" w:rsidRDefault="00624E4D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мне на данном занятии больше всего запомнился тренинг </w:t>
      </w:r>
      <w:r w:rsidR="00A26F6D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203F65">
        <w:rPr>
          <w:rFonts w:ascii="Times New Roman" w:hAnsi="Times New Roman" w:cs="Times New Roman"/>
          <w:sz w:val="28"/>
          <w:szCs w:val="28"/>
        </w:rPr>
        <w:t>«Успех публичного выступления»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F6D">
        <w:rPr>
          <w:rFonts w:ascii="Times New Roman" w:hAnsi="Times New Roman" w:cs="Times New Roman"/>
          <w:sz w:val="28"/>
          <w:szCs w:val="28"/>
        </w:rPr>
        <w:t>К</w:t>
      </w:r>
      <w:r w:rsidR="00A26F6D">
        <w:rPr>
          <w:rFonts w:ascii="Times New Roman" w:hAnsi="Times New Roman" w:cs="Times New Roman"/>
          <w:sz w:val="28"/>
          <w:szCs w:val="28"/>
        </w:rPr>
        <w:t xml:space="preserve">ак нам показывает опыт участия молодых педагогов в конкурсах </w:t>
      </w:r>
      <w:proofErr w:type="spellStart"/>
      <w:r w:rsidR="00A26F6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26F6D">
        <w:rPr>
          <w:rFonts w:ascii="Times New Roman" w:hAnsi="Times New Roman" w:cs="Times New Roman"/>
          <w:sz w:val="28"/>
          <w:szCs w:val="28"/>
        </w:rPr>
        <w:t xml:space="preserve">. </w:t>
      </w:r>
      <w:r w:rsidR="00A26F6D">
        <w:rPr>
          <w:rFonts w:ascii="Times New Roman" w:hAnsi="Times New Roman" w:cs="Times New Roman"/>
          <w:sz w:val="28"/>
          <w:szCs w:val="28"/>
        </w:rPr>
        <w:t>м</w:t>
      </w:r>
      <w:r w:rsidR="00A26F6D">
        <w:rPr>
          <w:rFonts w:ascii="Times New Roman" w:hAnsi="Times New Roman" w:cs="Times New Roman"/>
          <w:sz w:val="28"/>
          <w:szCs w:val="28"/>
        </w:rPr>
        <w:t>астерства</w:t>
      </w:r>
      <w:r w:rsidR="00A26F6D">
        <w:rPr>
          <w:rFonts w:ascii="Times New Roman" w:hAnsi="Times New Roman" w:cs="Times New Roman"/>
          <w:sz w:val="28"/>
          <w:szCs w:val="28"/>
        </w:rPr>
        <w:t>, конкурсные испытания, связанные с публичным выступлением, вызывает наибольшее затруднение</w:t>
      </w:r>
      <w:r w:rsidR="00DA5D0B">
        <w:rPr>
          <w:rFonts w:ascii="Times New Roman" w:hAnsi="Times New Roman" w:cs="Times New Roman"/>
          <w:sz w:val="28"/>
          <w:szCs w:val="28"/>
        </w:rPr>
        <w:t xml:space="preserve">. В рамках моего выступления разрешите остановиться на одном упражнении </w:t>
      </w:r>
      <w:r w:rsidR="00086BE9">
        <w:rPr>
          <w:rFonts w:ascii="Times New Roman" w:hAnsi="Times New Roman" w:cs="Times New Roman"/>
          <w:sz w:val="28"/>
          <w:szCs w:val="28"/>
        </w:rPr>
        <w:t>из</w:t>
      </w:r>
      <w:r w:rsidR="00DA5D0B">
        <w:rPr>
          <w:rFonts w:ascii="Times New Roman" w:hAnsi="Times New Roman" w:cs="Times New Roman"/>
          <w:sz w:val="28"/>
          <w:szCs w:val="28"/>
        </w:rPr>
        <w:t xml:space="preserve"> этого тренинга. Это упражнение называется «Ассоциация». Может быть кто-то из вас с ним знаком?</w:t>
      </w:r>
    </w:p>
    <w:p w14:paraId="35800E9C" w14:textId="77777777" w:rsidR="00086BE9" w:rsidRDefault="00DA5D0B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</w:t>
      </w:r>
      <w:r w:rsidR="00086BE9">
        <w:rPr>
          <w:rFonts w:ascii="Times New Roman" w:hAnsi="Times New Roman" w:cs="Times New Roman"/>
          <w:sz w:val="28"/>
          <w:szCs w:val="28"/>
        </w:rPr>
        <w:t xml:space="preserve"> упражнения данного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позитивной установки, снятие барьеров, актуализация в профессии. Для нашего удобства мне потребуется помощник! Кто желает? </w:t>
      </w:r>
    </w:p>
    <w:p w14:paraId="31D5495B" w14:textId="54D744E8" w:rsidR="00624E4D" w:rsidRDefault="00DA5D0B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находится слов</w:t>
      </w:r>
      <w:r w:rsidR="00086BE9">
        <w:rPr>
          <w:rFonts w:ascii="Times New Roman" w:hAnsi="Times New Roman" w:cs="Times New Roman"/>
          <w:sz w:val="28"/>
          <w:szCs w:val="28"/>
        </w:rPr>
        <w:t>о СПИКЕР, вы с места будете</w:t>
      </w:r>
      <w:r>
        <w:rPr>
          <w:rFonts w:ascii="Times New Roman" w:hAnsi="Times New Roman" w:cs="Times New Roman"/>
          <w:sz w:val="28"/>
          <w:szCs w:val="28"/>
        </w:rPr>
        <w:t xml:space="preserve"> называть ассоциации на каждую букву, а </w:t>
      </w:r>
      <w:r w:rsidR="00086BE9">
        <w:rPr>
          <w:rFonts w:ascii="Times New Roman" w:hAnsi="Times New Roman" w:cs="Times New Roman"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B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их фиксировать.</w:t>
      </w:r>
      <w:r w:rsidR="00D252FD">
        <w:rPr>
          <w:rFonts w:ascii="Times New Roman" w:hAnsi="Times New Roman" w:cs="Times New Roman"/>
          <w:sz w:val="28"/>
          <w:szCs w:val="28"/>
        </w:rPr>
        <w:t xml:space="preserve"> Разрешите начну </w:t>
      </w:r>
      <w:proofErr w:type="gramStart"/>
      <w:r w:rsidR="00D252FD">
        <w:rPr>
          <w:rFonts w:ascii="Times New Roman" w:hAnsi="Times New Roman" w:cs="Times New Roman"/>
          <w:sz w:val="28"/>
          <w:szCs w:val="28"/>
        </w:rPr>
        <w:t>я!...</w:t>
      </w:r>
      <w:proofErr w:type="gramEnd"/>
    </w:p>
    <w:p w14:paraId="7E62A809" w14:textId="77777777" w:rsidR="00D252FD" w:rsidRDefault="00D252FD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5DC14" w14:textId="695ACA0D" w:rsidR="000B46EF" w:rsidRDefault="00D252FD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итоги. Выделим желтым цветом те ассоциации, которые связаны с должностными обязанностями, зеленым – с эмоциями, красным – с профессиональным ростом.</w:t>
      </w:r>
    </w:p>
    <w:p w14:paraId="5B06517A" w14:textId="3509A14C" w:rsidR="00D252FD" w:rsidRDefault="00D252FD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нашей совместной работы показал… </w:t>
      </w:r>
    </w:p>
    <w:p w14:paraId="4D7DC337" w14:textId="074BC3C4" w:rsidR="00D252FD" w:rsidRDefault="00D252FD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занятие проводилось в марте.</w:t>
      </w:r>
    </w:p>
    <w:p w14:paraId="72162078" w14:textId="77777777" w:rsidR="00D252FD" w:rsidRDefault="00D252FD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30ADE" w14:textId="1A1E5BC0" w:rsidR="008966D6" w:rsidRDefault="004F3333" w:rsidP="00896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В марте на базе </w:t>
      </w:r>
      <w:r w:rsidR="008966D6">
        <w:rPr>
          <w:rFonts w:ascii="Times New Roman" w:hAnsi="Times New Roman" w:cs="Times New Roman"/>
          <w:i/>
          <w:iCs/>
          <w:sz w:val="28"/>
          <w:szCs w:val="28"/>
        </w:rPr>
        <w:t xml:space="preserve">региональной </w:t>
      </w:r>
      <w:proofErr w:type="spellStart"/>
      <w:r w:rsidR="008966D6">
        <w:rPr>
          <w:rFonts w:ascii="Times New Roman" w:hAnsi="Times New Roman" w:cs="Times New Roman"/>
          <w:i/>
          <w:iCs/>
          <w:sz w:val="28"/>
          <w:szCs w:val="28"/>
        </w:rPr>
        <w:t>стажировочной</w:t>
      </w:r>
      <w:proofErr w:type="spellEnd"/>
      <w:r w:rsidR="008966D6">
        <w:rPr>
          <w:rFonts w:ascii="Times New Roman" w:hAnsi="Times New Roman" w:cs="Times New Roman"/>
          <w:i/>
          <w:iCs/>
          <w:sz w:val="28"/>
          <w:szCs w:val="28"/>
        </w:rPr>
        <w:t xml:space="preserve"> площадки </w:t>
      </w:r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МБОУ «Гимназия №25» </w:t>
      </w:r>
      <w:r w:rsidR="008966D6">
        <w:rPr>
          <w:rFonts w:ascii="Times New Roman" w:hAnsi="Times New Roman" w:cs="Times New Roman"/>
          <w:i/>
          <w:iCs/>
          <w:sz w:val="28"/>
          <w:szCs w:val="28"/>
        </w:rPr>
        <w:t xml:space="preserve">прошел семинар на </w:t>
      </w:r>
      <w:proofErr w:type="gramStart"/>
      <w:r w:rsidR="008966D6">
        <w:rPr>
          <w:rFonts w:ascii="Times New Roman" w:hAnsi="Times New Roman" w:cs="Times New Roman"/>
          <w:i/>
          <w:iCs/>
          <w:sz w:val="28"/>
          <w:szCs w:val="28"/>
        </w:rPr>
        <w:t xml:space="preserve">тему </w:t>
      </w:r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gramEnd"/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Современный урок </w:t>
      </w:r>
      <w:r w:rsidR="00AA0282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2FD">
        <w:rPr>
          <w:rFonts w:ascii="Times New Roman" w:hAnsi="Times New Roman" w:cs="Times New Roman"/>
          <w:i/>
          <w:iCs/>
          <w:sz w:val="28"/>
          <w:szCs w:val="28"/>
        </w:rPr>
        <w:t>математики: теория и практика».</w:t>
      </w:r>
    </w:p>
    <w:p w14:paraId="68362133" w14:textId="5774A727" w:rsidR="00F479BA" w:rsidRDefault="004F3333" w:rsidP="00896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3F65" w:rsidRPr="00D252FD">
        <w:rPr>
          <w:rFonts w:ascii="Times New Roman" w:hAnsi="Times New Roman" w:cs="Times New Roman"/>
          <w:i/>
          <w:iCs/>
          <w:sz w:val="28"/>
          <w:szCs w:val="28"/>
        </w:rPr>
        <w:t>На учебных занятиях присутствовали 38 молодых специалис</w:t>
      </w:r>
      <w:r w:rsidR="00402756" w:rsidRPr="00D252FD">
        <w:rPr>
          <w:rFonts w:ascii="Times New Roman" w:hAnsi="Times New Roman" w:cs="Times New Roman"/>
          <w:i/>
          <w:iCs/>
          <w:sz w:val="28"/>
          <w:szCs w:val="28"/>
        </w:rPr>
        <w:t>то</w:t>
      </w:r>
      <w:r w:rsidR="00203F65" w:rsidRPr="00D252FD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="00F479BA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Молодые учителя в течение учебного дня посетили 4 урока, среди которых были такие формы работы как лекция «Современный урок математики в условиях ФГОС»</w:t>
      </w:r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читали Фоминова Т.В., </w:t>
      </w:r>
      <w:proofErr w:type="spellStart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>зам.директора</w:t>
      </w:r>
      <w:proofErr w:type="spellEnd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по УВР и Переверзева М.И., учитель математики СОШ №50 г. Курск</w:t>
      </w:r>
      <w:r w:rsidR="00F479BA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мастер-класс «Воспитание финансовой грамотности школьников через способы коммуникации» который провела Орлова Т.В., учитель математики СОШ №10 г. Курска, </w:t>
      </w:r>
      <w:r w:rsidR="00F479BA" w:rsidRPr="00D252FD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 «Решение задач экономического содержания. Задача 17 ЕГЭ», мастер-класс «Использование элементов технологии критического мышления при обучении математике»</w:t>
      </w:r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проводимый Степаненко Е.А., учитель математики СОШ №23 Курского района</w:t>
      </w:r>
      <w:r w:rsidR="00F479BA" w:rsidRPr="00D252F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7F1F8E5" w14:textId="28E650BE" w:rsidR="006427A3" w:rsidRDefault="006427A3" w:rsidP="000B46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169C825" w14:textId="45168C84" w:rsidR="006427A3" w:rsidRDefault="009B6665" w:rsidP="009B6665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национального проекта «Образование» в Курской области начата ре</w:t>
      </w:r>
      <w:r w:rsidR="006427A3">
        <w:rPr>
          <w:rFonts w:ascii="Times New Roman" w:hAnsi="Times New Roman"/>
          <w:sz w:val="28"/>
          <w:szCs w:val="28"/>
        </w:rPr>
        <w:t>ализаци</w:t>
      </w:r>
      <w:r>
        <w:rPr>
          <w:rFonts w:ascii="Times New Roman" w:hAnsi="Times New Roman"/>
          <w:sz w:val="28"/>
          <w:szCs w:val="28"/>
        </w:rPr>
        <w:t>я</w:t>
      </w:r>
      <w:r w:rsidR="006427A3">
        <w:rPr>
          <w:rFonts w:ascii="Times New Roman" w:hAnsi="Times New Roman"/>
          <w:sz w:val="28"/>
          <w:szCs w:val="28"/>
        </w:rPr>
        <w:t xml:space="preserve"> регионального проекта «Цифровая образовательная среда». </w:t>
      </w:r>
      <w:r w:rsidR="006427A3" w:rsidRPr="0047794C">
        <w:rPr>
          <w:rFonts w:ascii="Times New Roman" w:hAnsi="Times New Roman"/>
          <w:sz w:val="28"/>
          <w:szCs w:val="28"/>
        </w:rPr>
        <w:lastRenderedPageBreak/>
        <w:t xml:space="preserve">Для достижения цели </w:t>
      </w:r>
      <w:r w:rsidR="006427A3">
        <w:rPr>
          <w:rFonts w:ascii="Times New Roman" w:hAnsi="Times New Roman"/>
          <w:sz w:val="28"/>
          <w:szCs w:val="28"/>
        </w:rPr>
        <w:t xml:space="preserve">данного проекта </w:t>
      </w:r>
      <w:r w:rsidR="006427A3" w:rsidRPr="0047794C">
        <w:rPr>
          <w:rFonts w:ascii="Times New Roman" w:hAnsi="Times New Roman"/>
          <w:sz w:val="28"/>
          <w:szCs w:val="28"/>
        </w:rPr>
        <w:t>выбран путь широкого внедрения онлайн-обучения, в том числе, массовых открытых онлайн-курсов – обучающих курсов с интерактивным участием и открытым доступом через Интернет</w:t>
      </w:r>
      <w:r w:rsidR="006427A3">
        <w:rPr>
          <w:rFonts w:ascii="Times New Roman" w:hAnsi="Times New Roman"/>
          <w:sz w:val="28"/>
          <w:szCs w:val="28"/>
        </w:rPr>
        <w:t>. На занятии нас познакомили и показали</w:t>
      </w:r>
      <w:r w:rsidR="002E7BEF">
        <w:rPr>
          <w:rFonts w:ascii="Times New Roman" w:hAnsi="Times New Roman"/>
          <w:sz w:val="28"/>
          <w:szCs w:val="28"/>
        </w:rPr>
        <w:t>,</w:t>
      </w:r>
      <w:r w:rsidR="006427A3">
        <w:rPr>
          <w:rFonts w:ascii="Times New Roman" w:hAnsi="Times New Roman"/>
          <w:sz w:val="28"/>
          <w:szCs w:val="28"/>
        </w:rPr>
        <w:t xml:space="preserve"> как работать с несколькими интересными и продуктивными платформами, которые уже сегодня можно использовать на уроках.</w:t>
      </w:r>
    </w:p>
    <w:p w14:paraId="3E9E386B" w14:textId="77777777" w:rsidR="002E7BEF" w:rsidRDefault="004F3333" w:rsidP="002E7B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2FD">
        <w:rPr>
          <w:rFonts w:ascii="Times New Roman" w:hAnsi="Times New Roman" w:cs="Times New Roman"/>
          <w:i/>
          <w:iCs/>
          <w:sz w:val="28"/>
          <w:szCs w:val="28"/>
        </w:rPr>
        <w:t>В апреле на базе</w:t>
      </w:r>
      <w:r w:rsidR="002E7BEF">
        <w:rPr>
          <w:rFonts w:ascii="Times New Roman" w:hAnsi="Times New Roman" w:cs="Times New Roman"/>
          <w:i/>
          <w:iCs/>
          <w:sz w:val="28"/>
          <w:szCs w:val="28"/>
        </w:rPr>
        <w:t xml:space="preserve"> региональной </w:t>
      </w:r>
      <w:proofErr w:type="spellStart"/>
      <w:r w:rsidR="002E7BEF">
        <w:rPr>
          <w:rFonts w:ascii="Times New Roman" w:hAnsi="Times New Roman" w:cs="Times New Roman"/>
          <w:i/>
          <w:iCs/>
          <w:sz w:val="28"/>
          <w:szCs w:val="28"/>
        </w:rPr>
        <w:t>стажировочной</w:t>
      </w:r>
      <w:proofErr w:type="spellEnd"/>
      <w:r w:rsidR="002E7BEF">
        <w:rPr>
          <w:rFonts w:ascii="Times New Roman" w:hAnsi="Times New Roman" w:cs="Times New Roman"/>
          <w:i/>
          <w:iCs/>
          <w:sz w:val="28"/>
          <w:szCs w:val="28"/>
        </w:rPr>
        <w:t xml:space="preserve"> площадки </w:t>
      </w:r>
      <w:proofErr w:type="gramStart"/>
      <w:r w:rsidR="002E7BE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МБОУ</w:t>
      </w:r>
      <w:proofErr w:type="gramEnd"/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«Средняя общеобразовательная школа №55 им. А. Невского» города Курска состоялось очередное занятие </w:t>
      </w:r>
      <w:r w:rsidR="002E7BEF">
        <w:rPr>
          <w:rFonts w:ascii="Times New Roman" w:hAnsi="Times New Roman" w:cs="Times New Roman"/>
          <w:i/>
          <w:iCs/>
          <w:sz w:val="28"/>
          <w:szCs w:val="28"/>
        </w:rPr>
        <w:t>на тему</w:t>
      </w:r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«Проектно-исследовательская деятельность в преподавании математики».</w:t>
      </w:r>
    </w:p>
    <w:p w14:paraId="71B019D1" w14:textId="56E73983" w:rsidR="004F3333" w:rsidRPr="00D252FD" w:rsidRDefault="00F479BA" w:rsidP="002E7B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На учебных занятиях присутствовали 20 молодых специалистов.</w:t>
      </w:r>
      <w:r w:rsidR="004F3333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Молодые учителя в течение учебного дня посетили 3 урока, среди которых были такие формы работы как лекция</w:t>
      </w:r>
      <w:r w:rsidR="000C5758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«Проектная деятельность обучающихся в свете осуществления ФГОС в средней и старшей школе при обучении математике»</w:t>
      </w:r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читала </w:t>
      </w:r>
      <w:proofErr w:type="spellStart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>Громашева</w:t>
      </w:r>
      <w:proofErr w:type="spellEnd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Н.В., учитель математики Гимназия №44 г. Курск</w:t>
      </w:r>
      <w:r w:rsidR="004F3333" w:rsidRPr="00D252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B46EF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были показаны проекты учащихся и рассказана работа над ними преподавателями </w:t>
      </w:r>
      <w:proofErr w:type="spellStart"/>
      <w:r w:rsidR="000B46EF" w:rsidRPr="00D252FD">
        <w:rPr>
          <w:rFonts w:ascii="Times New Roman" w:hAnsi="Times New Roman" w:cs="Times New Roman"/>
          <w:i/>
          <w:iCs/>
          <w:sz w:val="28"/>
          <w:szCs w:val="28"/>
        </w:rPr>
        <w:t>Теплинская</w:t>
      </w:r>
      <w:proofErr w:type="spellEnd"/>
      <w:r w:rsidR="000B46EF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О.А., учитель математики СОШ №32 г. Курск, </w:t>
      </w:r>
      <w:proofErr w:type="spellStart"/>
      <w:r w:rsidR="000B46EF" w:rsidRPr="00D252FD">
        <w:rPr>
          <w:rFonts w:ascii="Times New Roman" w:hAnsi="Times New Roman" w:cs="Times New Roman"/>
          <w:i/>
          <w:iCs/>
          <w:sz w:val="28"/>
          <w:szCs w:val="28"/>
        </w:rPr>
        <w:t>Тимошилов</w:t>
      </w:r>
      <w:proofErr w:type="spellEnd"/>
      <w:r w:rsidR="000B46EF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А.А., учитель информатики, Леденева Е.Н., учитель математики СОШ №55 им. </w:t>
      </w:r>
      <w:proofErr w:type="spellStart"/>
      <w:r w:rsidR="000B46EF" w:rsidRPr="00D252FD">
        <w:rPr>
          <w:rFonts w:ascii="Times New Roman" w:hAnsi="Times New Roman" w:cs="Times New Roman"/>
          <w:i/>
          <w:iCs/>
          <w:sz w:val="28"/>
          <w:szCs w:val="28"/>
        </w:rPr>
        <w:t>А.Невского</w:t>
      </w:r>
      <w:proofErr w:type="spellEnd"/>
      <w:r w:rsidR="004F3333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практическое</w:t>
      </w:r>
      <w:r w:rsidR="000B46EF" w:rsidRPr="00D252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F3333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C5758" w:rsidRPr="00D252FD">
        <w:rPr>
          <w:rFonts w:ascii="Times New Roman" w:hAnsi="Times New Roman" w:cs="Times New Roman"/>
          <w:i/>
          <w:iCs/>
          <w:sz w:val="28"/>
          <w:szCs w:val="28"/>
        </w:rPr>
        <w:t>«Практическое занятие. Решение заданий В9 ЕГЭ.»</w:t>
      </w:r>
      <w:r w:rsidR="004F3333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провела </w:t>
      </w:r>
      <w:proofErr w:type="spellStart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>Жиленкова</w:t>
      </w:r>
      <w:proofErr w:type="spellEnd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Н.Н., </w:t>
      </w:r>
      <w:proofErr w:type="spellStart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>зам.директора</w:t>
      </w:r>
      <w:proofErr w:type="spellEnd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по УВР, учитель математики Гимназия №25 г. </w:t>
      </w:r>
      <w:proofErr w:type="gramStart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>Курск ,</w:t>
      </w:r>
      <w:proofErr w:type="gramEnd"/>
      <w:r w:rsidR="00CC1AA6" w:rsidRPr="00D252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3333" w:rsidRPr="00D252FD">
        <w:rPr>
          <w:rFonts w:ascii="Times New Roman" w:hAnsi="Times New Roman" w:cs="Times New Roman"/>
          <w:i/>
          <w:iCs/>
          <w:sz w:val="28"/>
          <w:szCs w:val="28"/>
        </w:rPr>
        <w:t>открытые уроки учителей-наставников.</w:t>
      </w:r>
    </w:p>
    <w:p w14:paraId="583E774D" w14:textId="2DE07804" w:rsidR="004F3333" w:rsidRDefault="004F3333" w:rsidP="000B46EF">
      <w:pPr>
        <w:tabs>
          <w:tab w:val="left" w:pos="349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3E609C98" w14:textId="06737B37" w:rsidR="006427A3" w:rsidRDefault="006427A3" w:rsidP="00664F0A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данном занятии хочу уделить особое внимание </w:t>
      </w:r>
      <w:r w:rsidRPr="006427A3">
        <w:rPr>
          <w:rFonts w:ascii="Times New Roman" w:hAnsi="Times New Roman"/>
          <w:sz w:val="28"/>
          <w:szCs w:val="28"/>
        </w:rPr>
        <w:t>выступлени</w:t>
      </w:r>
      <w:r>
        <w:rPr>
          <w:rFonts w:ascii="Times New Roman" w:hAnsi="Times New Roman"/>
          <w:sz w:val="28"/>
          <w:szCs w:val="28"/>
        </w:rPr>
        <w:t>ю</w:t>
      </w:r>
      <w:r w:rsidRPr="006427A3">
        <w:rPr>
          <w:rFonts w:ascii="Times New Roman" w:hAnsi="Times New Roman"/>
          <w:sz w:val="28"/>
          <w:szCs w:val="28"/>
        </w:rPr>
        <w:t xml:space="preserve"> «Проектная деятельность обучающихся в средней и старшей </w:t>
      </w:r>
      <w:proofErr w:type="gramStart"/>
      <w:r w:rsidRPr="006427A3">
        <w:rPr>
          <w:rFonts w:ascii="Times New Roman" w:hAnsi="Times New Roman"/>
          <w:sz w:val="28"/>
          <w:szCs w:val="28"/>
        </w:rPr>
        <w:t>в своем школе</w:t>
      </w:r>
      <w:proofErr w:type="gramEnd"/>
      <w:r w:rsidRPr="006427A3">
        <w:rPr>
          <w:rFonts w:ascii="Times New Roman" w:hAnsi="Times New Roman"/>
          <w:sz w:val="28"/>
          <w:szCs w:val="28"/>
        </w:rPr>
        <w:t xml:space="preserve"> при обучении математике» </w:t>
      </w:r>
      <w:r>
        <w:rPr>
          <w:rFonts w:ascii="Times New Roman" w:hAnsi="Times New Roman"/>
          <w:sz w:val="28"/>
          <w:szCs w:val="28"/>
        </w:rPr>
        <w:t>Нам объяснили</w:t>
      </w:r>
      <w:r w:rsidRPr="006427A3">
        <w:rPr>
          <w:rFonts w:ascii="Times New Roman" w:hAnsi="Times New Roman"/>
          <w:sz w:val="28"/>
          <w:szCs w:val="28"/>
        </w:rPr>
        <w:t xml:space="preserve"> то, что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</w:t>
      </w:r>
      <w:r w:rsidRPr="006427A3">
        <w:rPr>
          <w:rFonts w:ascii="Times New Roman" w:hAnsi="Times New Roman"/>
          <w:sz w:val="28"/>
          <w:szCs w:val="28"/>
        </w:rPr>
        <w:lastRenderedPageBreak/>
        <w:t xml:space="preserve">делать выводы и умозаключения. С 5 класса обучающиеся включены в проектную деятельность в школе по разным направлениям и предметным областям, а проверить метапредметные результаты придется в 9-м классе на защите итогового индивидуального проекта. </w:t>
      </w:r>
      <w:r>
        <w:rPr>
          <w:rFonts w:ascii="Times New Roman" w:hAnsi="Times New Roman"/>
          <w:sz w:val="28"/>
          <w:szCs w:val="28"/>
        </w:rPr>
        <w:t>Нам был очень интересен</w:t>
      </w:r>
      <w:r w:rsidRPr="006427A3">
        <w:rPr>
          <w:rFonts w:ascii="Times New Roman" w:hAnsi="Times New Roman"/>
          <w:sz w:val="28"/>
          <w:szCs w:val="28"/>
        </w:rPr>
        <w:t xml:space="preserve"> опытом работы коллег МБОУ «Гимназия №44» г. Курска по этому вопросу.</w:t>
      </w:r>
    </w:p>
    <w:p w14:paraId="20567D31" w14:textId="5BED6C4D" w:rsidR="00664F0A" w:rsidRDefault="00E0517C" w:rsidP="00664F0A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 сказанного можно заметить, что п</w:t>
      </w:r>
      <w:r w:rsidRPr="004239F5">
        <w:rPr>
          <w:rFonts w:ascii="Times New Roman" w:hAnsi="Times New Roman"/>
          <w:sz w:val="28"/>
          <w:szCs w:val="28"/>
        </w:rPr>
        <w:t xml:space="preserve">ри организации </w:t>
      </w:r>
      <w:r w:rsidR="00664F0A">
        <w:rPr>
          <w:rFonts w:ascii="Times New Roman" w:hAnsi="Times New Roman"/>
          <w:sz w:val="28"/>
          <w:szCs w:val="28"/>
        </w:rPr>
        <w:t>коучинг-проекта для молодых педагогов</w:t>
      </w:r>
      <w:r w:rsidRPr="004239F5">
        <w:rPr>
          <w:rFonts w:ascii="Times New Roman" w:hAnsi="Times New Roman"/>
          <w:sz w:val="28"/>
          <w:szCs w:val="28"/>
        </w:rPr>
        <w:t xml:space="preserve"> не</w:t>
      </w:r>
      <w:r w:rsidR="00664F0A">
        <w:rPr>
          <w:rFonts w:ascii="Times New Roman" w:hAnsi="Times New Roman"/>
          <w:sz w:val="28"/>
          <w:szCs w:val="28"/>
        </w:rPr>
        <w:t>обходимыми</w:t>
      </w:r>
      <w:r w:rsidRPr="004239F5">
        <w:rPr>
          <w:rFonts w:ascii="Times New Roman" w:hAnsi="Times New Roman"/>
          <w:sz w:val="28"/>
          <w:szCs w:val="28"/>
        </w:rPr>
        <w:t xml:space="preserve"> услови</w:t>
      </w:r>
      <w:r w:rsidR="00664F0A">
        <w:rPr>
          <w:rFonts w:ascii="Times New Roman" w:hAnsi="Times New Roman"/>
          <w:sz w:val="28"/>
          <w:szCs w:val="28"/>
        </w:rPr>
        <w:t>я</w:t>
      </w:r>
      <w:r w:rsidRPr="004239F5">
        <w:rPr>
          <w:rFonts w:ascii="Times New Roman" w:hAnsi="Times New Roman"/>
          <w:sz w:val="28"/>
          <w:szCs w:val="28"/>
        </w:rPr>
        <w:t>м</w:t>
      </w:r>
      <w:r w:rsidR="00664F0A">
        <w:rPr>
          <w:rFonts w:ascii="Times New Roman" w:hAnsi="Times New Roman"/>
          <w:sz w:val="28"/>
          <w:szCs w:val="28"/>
        </w:rPr>
        <w:t>и</w:t>
      </w:r>
      <w:r w:rsidRPr="004239F5">
        <w:rPr>
          <w:rFonts w:ascii="Times New Roman" w:hAnsi="Times New Roman"/>
          <w:sz w:val="28"/>
          <w:szCs w:val="28"/>
        </w:rPr>
        <w:t xml:space="preserve"> его</w:t>
      </w:r>
      <w:r w:rsidR="00664F0A">
        <w:rPr>
          <w:rFonts w:ascii="Times New Roman" w:hAnsi="Times New Roman"/>
          <w:sz w:val="28"/>
          <w:szCs w:val="28"/>
        </w:rPr>
        <w:t xml:space="preserve"> эффективного</w:t>
      </w:r>
      <w:r w:rsidRPr="004239F5">
        <w:rPr>
          <w:rFonts w:ascii="Times New Roman" w:hAnsi="Times New Roman"/>
          <w:sz w:val="28"/>
          <w:szCs w:val="28"/>
        </w:rPr>
        <w:t xml:space="preserve"> функционирования </w:t>
      </w:r>
      <w:r w:rsidR="00664F0A">
        <w:rPr>
          <w:rFonts w:ascii="Times New Roman" w:hAnsi="Times New Roman"/>
          <w:sz w:val="28"/>
          <w:szCs w:val="28"/>
        </w:rPr>
        <w:t>являются:</w:t>
      </w:r>
    </w:p>
    <w:p w14:paraId="3AC33D1E" w14:textId="1BA30857" w:rsidR="00664F0A" w:rsidRPr="00664F0A" w:rsidRDefault="00664F0A" w:rsidP="00664F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4F0A">
        <w:rPr>
          <w:rFonts w:ascii="Times New Roman" w:hAnsi="Times New Roman"/>
          <w:sz w:val="28"/>
          <w:szCs w:val="28"/>
        </w:rPr>
        <w:t>роведение занятий</w:t>
      </w:r>
      <w:r w:rsidR="00E0517C" w:rsidRPr="00664F0A">
        <w:rPr>
          <w:rFonts w:ascii="Times New Roman" w:hAnsi="Times New Roman"/>
          <w:sz w:val="28"/>
          <w:szCs w:val="28"/>
        </w:rPr>
        <w:t xml:space="preserve"> в интерактивном режиме</w:t>
      </w:r>
      <w:r>
        <w:rPr>
          <w:rFonts w:ascii="Times New Roman" w:hAnsi="Times New Roman"/>
          <w:sz w:val="28"/>
          <w:szCs w:val="28"/>
        </w:rPr>
        <w:t>;</w:t>
      </w:r>
    </w:p>
    <w:p w14:paraId="1982DEAC" w14:textId="77777777" w:rsidR="00664F0A" w:rsidRPr="00664F0A" w:rsidRDefault="00664F0A" w:rsidP="00664F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Командная работа;</w:t>
      </w:r>
    </w:p>
    <w:p w14:paraId="5A8F4A7F" w14:textId="3E1E2881" w:rsidR="000B46EF" w:rsidRPr="00664F0A" w:rsidRDefault="00664F0A" w:rsidP="00664F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Диагностика молодых учителей в форме анкетирования, диагностики исследования потребностей молодых специалистов, а также рефлексия по содержанию данного занятия</w:t>
      </w:r>
      <w:r w:rsidR="00E0517C" w:rsidRPr="00664F0A">
        <w:rPr>
          <w:rFonts w:ascii="Times New Roman" w:hAnsi="Times New Roman"/>
          <w:color w:val="000000"/>
          <w:sz w:val="28"/>
          <w:szCs w:val="28"/>
        </w:rPr>
        <w:t>.</w:t>
      </w:r>
    </w:p>
    <w:p w14:paraId="24B452FA" w14:textId="2CAF10CF" w:rsidR="00555F44" w:rsidRPr="00664F0A" w:rsidRDefault="00664F0A" w:rsidP="00664F0A">
      <w:pPr>
        <w:spacing w:after="0" w:line="360" w:lineRule="auto"/>
        <w:ind w:left="11"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Позвольте завершить свое выступление следующим предложени</w:t>
      </w:r>
      <w:r w:rsidR="00947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2E7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2019-2020 учебном году необходимо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систему наставничества на уровне ОО</w:t>
      </w:r>
      <w:r w:rsidR="00206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муниципальных образований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системную работу «Школы молодого учителя»</w:t>
      </w:r>
      <w:r w:rsidR="002E7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регионального </w:t>
      </w:r>
      <w:proofErr w:type="spellStart"/>
      <w:r w:rsidR="002E7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коучинг</w:t>
      </w:r>
      <w:proofErr w:type="spellEnd"/>
      <w:r w:rsidR="002E7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ины</w:t>
      </w:r>
      <w:r w:rsidR="00947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активны</w:t>
      </w:r>
      <w:r w:rsidR="00947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 работы с молодыми </w:t>
      </w:r>
      <w:r w:rsidR="00947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педагогами.</w:t>
      </w:r>
    </w:p>
    <w:sectPr w:rsidR="00555F44" w:rsidRPr="00664F0A" w:rsidSect="006427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2CD"/>
    <w:multiLevelType w:val="hybridMultilevel"/>
    <w:tmpl w:val="87008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DB9026B"/>
    <w:multiLevelType w:val="hybridMultilevel"/>
    <w:tmpl w:val="DB26E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5C"/>
    <w:rsid w:val="00086BE9"/>
    <w:rsid w:val="00092CC8"/>
    <w:rsid w:val="000B46EF"/>
    <w:rsid w:val="000C5758"/>
    <w:rsid w:val="000E5E88"/>
    <w:rsid w:val="000F0D34"/>
    <w:rsid w:val="001D064D"/>
    <w:rsid w:val="00203F65"/>
    <w:rsid w:val="002062A9"/>
    <w:rsid w:val="002D45F2"/>
    <w:rsid w:val="002E7BEF"/>
    <w:rsid w:val="0033274B"/>
    <w:rsid w:val="00402756"/>
    <w:rsid w:val="0047794C"/>
    <w:rsid w:val="00486727"/>
    <w:rsid w:val="004F3333"/>
    <w:rsid w:val="00555F44"/>
    <w:rsid w:val="00567F10"/>
    <w:rsid w:val="00624E4D"/>
    <w:rsid w:val="006427A3"/>
    <w:rsid w:val="0065075C"/>
    <w:rsid w:val="00664F0A"/>
    <w:rsid w:val="007D3E7C"/>
    <w:rsid w:val="00803B5C"/>
    <w:rsid w:val="008966D6"/>
    <w:rsid w:val="00947216"/>
    <w:rsid w:val="009B6665"/>
    <w:rsid w:val="00A26F6D"/>
    <w:rsid w:val="00AA0282"/>
    <w:rsid w:val="00AB1E9F"/>
    <w:rsid w:val="00AE6AA7"/>
    <w:rsid w:val="00BB5C9A"/>
    <w:rsid w:val="00CC1AA6"/>
    <w:rsid w:val="00D252FD"/>
    <w:rsid w:val="00DA5D0B"/>
    <w:rsid w:val="00E0517C"/>
    <w:rsid w:val="00F479BA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52E2"/>
  <w15:chartTrackingRefBased/>
  <w15:docId w15:val="{C05E6D13-0FED-4F24-9191-6453583C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F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3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home</cp:lastModifiedBy>
  <cp:revision>13</cp:revision>
  <dcterms:created xsi:type="dcterms:W3CDTF">2019-08-22T17:12:00Z</dcterms:created>
  <dcterms:modified xsi:type="dcterms:W3CDTF">2019-08-22T21:21:00Z</dcterms:modified>
</cp:coreProperties>
</file>