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CFA" w:rsidRPr="0093388B" w:rsidRDefault="00F07CFA" w:rsidP="0093388B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Город Щигры</w:t>
      </w:r>
    </w:p>
    <w:p w:rsidR="00F07CFA" w:rsidRDefault="00F07CFA" w:rsidP="00F07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07CFA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drawing>
          <wp:inline distT="0" distB="0" distL="0" distR="0">
            <wp:extent cx="4105275" cy="5889775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FA" w:rsidRDefault="00F07CFA" w:rsidP="00F07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F07CFA" w:rsidRPr="00F07CFA" w:rsidRDefault="00F07CFA" w:rsidP="00F07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7CF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Александр Николаевич Михайлов</w:t>
      </w:r>
      <w:r w:rsidRPr="00F07CF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07CFA" w:rsidRPr="00F07CFA" w:rsidRDefault="00F07CFA" w:rsidP="0093388B">
      <w:pPr>
        <w:pStyle w:val="a6"/>
        <w:shd w:val="clear" w:color="auto" w:fill="FFFFFF"/>
        <w:spacing w:before="120" w:beforeAutospacing="0" w:after="0" w:afterAutospacing="0"/>
        <w:jc w:val="both"/>
      </w:pPr>
      <w:r w:rsidRPr="00F07CFA">
        <w:t>Родился</w:t>
      </w:r>
      <w:r w:rsidRPr="00F07CFA">
        <w:rPr>
          <w:rStyle w:val="apple-converted-space"/>
        </w:rPr>
        <w:t> </w:t>
      </w:r>
      <w:hyperlink r:id="rId6" w:tooltip="15 сентября" w:history="1">
        <w:r w:rsidRPr="00F07CFA">
          <w:rPr>
            <w:rStyle w:val="a3"/>
            <w:color w:val="auto"/>
            <w:u w:val="none"/>
          </w:rPr>
          <w:t>15 сентября</w:t>
        </w:r>
      </w:hyperlink>
      <w:r w:rsidRPr="00F07CFA">
        <w:rPr>
          <w:rStyle w:val="apple-converted-space"/>
        </w:rPr>
        <w:t> </w:t>
      </w:r>
      <w:hyperlink r:id="rId7" w:tooltip="1951 год" w:history="1">
        <w:r w:rsidRPr="00F07CFA">
          <w:rPr>
            <w:rStyle w:val="a3"/>
            <w:color w:val="auto"/>
            <w:u w:val="none"/>
          </w:rPr>
          <w:t>1951 года</w:t>
        </w:r>
      </w:hyperlink>
      <w:r w:rsidRPr="00F07CFA">
        <w:rPr>
          <w:rStyle w:val="apple-converted-space"/>
        </w:rPr>
        <w:t> </w:t>
      </w:r>
      <w:proofErr w:type="gramStart"/>
      <w:r w:rsidRPr="00F07CFA">
        <w:t>в</w:t>
      </w:r>
      <w:proofErr w:type="gramEnd"/>
      <w:r w:rsidRPr="00F07CFA">
        <w:t xml:space="preserve"> </w:t>
      </w:r>
      <w:proofErr w:type="gramStart"/>
      <w:r w:rsidRPr="00F07CFA">
        <w:t>с</w:t>
      </w:r>
      <w:proofErr w:type="gramEnd"/>
      <w:r w:rsidRPr="00F07CFA">
        <w:t>. Косоржа</w:t>
      </w:r>
      <w:r w:rsidRPr="00F07CFA">
        <w:rPr>
          <w:rStyle w:val="apple-converted-space"/>
        </w:rPr>
        <w:t> </w:t>
      </w:r>
      <w:hyperlink r:id="rId8" w:tooltip="Щигровский район Курской области" w:history="1">
        <w:r w:rsidRPr="00F07CFA">
          <w:rPr>
            <w:rStyle w:val="a3"/>
            <w:color w:val="auto"/>
            <w:u w:val="none"/>
          </w:rPr>
          <w:t xml:space="preserve"> ………….. района Курской области</w:t>
        </w:r>
      </w:hyperlink>
      <w:r w:rsidRPr="00F07CFA">
        <w:t>.</w:t>
      </w:r>
    </w:p>
    <w:p w:rsidR="00F07CFA" w:rsidRPr="00F31A21" w:rsidRDefault="00F07CFA" w:rsidP="00F07CFA">
      <w:pPr>
        <w:pStyle w:val="a6"/>
        <w:shd w:val="clear" w:color="auto" w:fill="FFFFFF"/>
        <w:spacing w:before="0" w:beforeAutospacing="0" w:after="0" w:afterAutospacing="0"/>
        <w:jc w:val="both"/>
      </w:pPr>
      <w:r w:rsidRPr="00F07CFA">
        <w:t>С 1969 по 1974 года  учился  в</w:t>
      </w:r>
      <w:r w:rsidRPr="00F07CFA">
        <w:rPr>
          <w:rStyle w:val="apple-converted-space"/>
        </w:rPr>
        <w:t> </w:t>
      </w:r>
      <w:hyperlink r:id="rId9" w:tooltip="Харьковский институт инженеров железнодорожного транспорта им. С. М. Кирова" w:history="1">
        <w:r w:rsidRPr="00F07CFA">
          <w:rPr>
            <w:rStyle w:val="a3"/>
            <w:color w:val="auto"/>
            <w:u w:val="none"/>
          </w:rPr>
          <w:t>Харьковском  институте  инженеров железнодорожного транспорта им. С. М. Кирова</w:t>
        </w:r>
      </w:hyperlink>
      <w:r w:rsidR="0093388B">
        <w:t xml:space="preserve">, </w:t>
      </w:r>
      <w:r w:rsidRPr="00F07CFA">
        <w:t xml:space="preserve">успешно окончил, получив специальность «инженер-механик». </w:t>
      </w:r>
      <w:r w:rsidRPr="00F07CFA">
        <w:rPr>
          <w:shd w:val="clear" w:color="auto" w:fill="FFFFFF"/>
        </w:rPr>
        <w:t>После службы в рядах Советской армии, с 1976 по 1991 гг. находился на комсомольской и партийной работе.</w:t>
      </w:r>
    </w:p>
    <w:p w:rsidR="00F07CFA" w:rsidRDefault="00F07CFA" w:rsidP="007525E5">
      <w:pPr>
        <w:pStyle w:val="a6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F07CFA">
        <w:rPr>
          <w:shd w:val="clear" w:color="auto" w:fill="FFFFFF"/>
        </w:rPr>
        <w:t>С 1991 по 2000 г занимался депутатской деятельностью, с 1994 по 2000 г. — депутат Государственной Думы Федерального Собрания Российской Федерации.</w:t>
      </w:r>
      <w:r w:rsidRPr="00F07CFA">
        <w:br/>
      </w:r>
      <w:r w:rsidR="007525E5">
        <w:rPr>
          <w:shd w:val="clear" w:color="auto" w:fill="FFFFFF"/>
        </w:rPr>
        <w:t xml:space="preserve">Является Губернатором Курской области уже четвёртый срок с </w:t>
      </w:r>
      <w:r w:rsidRPr="00F07CFA">
        <w:rPr>
          <w:shd w:val="clear" w:color="auto" w:fill="FFFFFF"/>
        </w:rPr>
        <w:t>5 ноября 2000 г</w:t>
      </w:r>
      <w:r w:rsidR="007525E5">
        <w:rPr>
          <w:shd w:val="clear" w:color="auto" w:fill="FFFFFF"/>
        </w:rPr>
        <w:t>. И до настоящего времени.</w:t>
      </w:r>
    </w:p>
    <w:p w:rsidR="0093388B" w:rsidRDefault="0093388B" w:rsidP="00F31A21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hd w:val="clear" w:color="auto" w:fill="FFFFFF"/>
        </w:rPr>
      </w:pPr>
    </w:p>
    <w:p w:rsidR="0093388B" w:rsidRPr="00DB5535" w:rsidRDefault="00F31A21" w:rsidP="00F31A21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</w:pPr>
      <w:r w:rsidRPr="00DB5535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«Курская область - одна из самых динамично развивающихся областей Центральной России, богата полезными ископаемыми, в том числе уникальными запасами железной руды, черноземами, водными ресурсами, а главное - талантливыми и трудолюбивыми людьми. Куряне</w:t>
      </w:r>
      <w:r w:rsidR="0093388B" w:rsidRPr="00DB5535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унаследовали от своих предков </w:t>
      </w:r>
      <w:r w:rsidRPr="00DB5535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любовь к земле-кормилице, трудолюбие, гордость, умение постоять за себя»</w:t>
      </w:r>
    </w:p>
    <w:p w:rsidR="00F07CFA" w:rsidRDefault="00F07CFA" w:rsidP="00F07CFA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F07CFA">
        <w:rPr>
          <w:rFonts w:ascii="Times New Roman" w:hAnsi="Times New Roman" w:cs="Times New Roman"/>
          <w:b/>
          <w:sz w:val="28"/>
        </w:rPr>
        <w:lastRenderedPageBreak/>
        <w:t>Дмитриев</w:t>
      </w:r>
    </w:p>
    <w:p w:rsidR="00F07CFA" w:rsidRDefault="00F07CFA" w:rsidP="00F07CFA">
      <w:pPr>
        <w:pStyle w:val="a7"/>
        <w:ind w:left="0"/>
        <w:rPr>
          <w:rFonts w:ascii="Times New Roman" w:hAnsi="Times New Roman" w:cs="Times New Roman"/>
          <w:b/>
          <w:sz w:val="28"/>
        </w:rPr>
      </w:pPr>
      <w:r w:rsidRPr="00F07CF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4676775" cy="6153651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1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FA" w:rsidRPr="00212904" w:rsidRDefault="00F07CFA" w:rsidP="00F07C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12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Хрущёв Никита Сергеевич</w:t>
      </w:r>
    </w:p>
    <w:p w:rsidR="007525E5" w:rsidRDefault="00F07CFA" w:rsidP="00F07C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Родился 5 (17) апреля 1894 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селе Калиновка …………..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уезда Курской губернии. </w:t>
      </w:r>
      <w:r w:rsidR="007525E5">
        <w:rPr>
          <w:rFonts w:ascii="Times New Roman" w:eastAsia="Times New Roman" w:hAnsi="Times New Roman" w:cs="Times New Roman"/>
          <w:color w:val="000000"/>
          <w:sz w:val="24"/>
          <w:szCs w:val="24"/>
        </w:rPr>
        <w:t>Проживал там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1908 года.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07CFA" w:rsidRPr="00F31A21" w:rsidRDefault="00F07CFA" w:rsidP="00F31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Советский партийный и государственный деятель, первый секретарь ЦК КПСС (1953-1964), </w:t>
      </w:r>
      <w:r w:rsidR="007F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Председатель Совета Министров СССР (1958-1964</w:t>
      </w:r>
      <w:r w:rsidRPr="007525E5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1" w:tooltip="Герой Советского Союза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Герой Советского Союза</w:t>
        </w:r>
      </w:hyperlink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, трижды</w:t>
      </w:r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2" w:tooltip="Герой Социалистического Труда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Герой Социалистического Труда</w:t>
        </w:r>
      </w:hyperlink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31A21" w:rsidRPr="00F31A21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F31A21" w:rsidRPr="00F31A21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Развенчал культ личности Сталина, способствовал массовой реабилитации политических заключённых. Улучшил отношения СССР с капиталистическими странами.</w:t>
      </w:r>
      <w:r w:rsidR="00F31A21" w:rsidRPr="00F31A21">
        <w:rPr>
          <w:rFonts w:ascii="Times New Roman" w:eastAsia="Times New Roman" w:hAnsi="Times New Roman" w:cs="Times New Roman"/>
          <w:sz w:val="32"/>
          <w:szCs w:val="24"/>
        </w:rPr>
        <w:t xml:space="preserve"> </w:t>
      </w:r>
      <w:r w:rsidR="00752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годы его правления </w:t>
      </w:r>
      <w:r w:rsidR="007525E5">
        <w:rPr>
          <w:rFonts w:ascii="Times New Roman" w:eastAsia="Times New Roman" w:hAnsi="Times New Roman" w:cs="Times New Roman"/>
          <w:sz w:val="24"/>
          <w:szCs w:val="24"/>
        </w:rPr>
        <w:t xml:space="preserve">произошла </w:t>
      </w:r>
      <w:r w:rsidR="007525E5" w:rsidRPr="007525E5">
        <w:rPr>
          <w:rFonts w:ascii="Times New Roman" w:eastAsia="Times New Roman" w:hAnsi="Times New Roman" w:cs="Times New Roman"/>
          <w:sz w:val="24"/>
          <w:szCs w:val="24"/>
        </w:rPr>
        <w:t xml:space="preserve">передача   </w:t>
      </w:r>
      <w:hyperlink r:id="rId13" w:tooltip="Передача Крымской области из состава РСФСР в состав УССР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1"/>
            <w:u w:val="none"/>
          </w:rPr>
          <w:t>Крымской области из состава РСФСР в состав УССР</w:t>
        </w:r>
      </w:hyperlink>
      <w:r w:rsidR="007525E5" w:rsidRPr="007525E5">
        <w:rPr>
          <w:rStyle w:val="apple-converted-space"/>
          <w:rFonts w:ascii="Times New Roman" w:hAnsi="Times New Roman" w:cs="Times New Roman"/>
          <w:sz w:val="24"/>
          <w:szCs w:val="21"/>
        </w:rPr>
        <w:t> </w:t>
      </w:r>
      <w:r w:rsidR="007525E5" w:rsidRPr="007525E5">
        <w:rPr>
          <w:rFonts w:ascii="Times New Roman" w:hAnsi="Times New Roman" w:cs="Times New Roman"/>
          <w:sz w:val="24"/>
          <w:szCs w:val="21"/>
        </w:rPr>
        <w:t>(</w:t>
      </w:r>
      <w:hyperlink r:id="rId14" w:tooltip="1954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1"/>
            <w:u w:val="none"/>
          </w:rPr>
          <w:t>1954</w:t>
        </w:r>
      </w:hyperlink>
      <w:r w:rsidR="007525E5" w:rsidRPr="007525E5">
        <w:rPr>
          <w:rFonts w:ascii="Times New Roman" w:hAnsi="Times New Roman" w:cs="Times New Roman"/>
          <w:sz w:val="24"/>
          <w:szCs w:val="21"/>
        </w:rPr>
        <w:t>)</w:t>
      </w:r>
      <w:r w:rsidR="007525E5">
        <w:rPr>
          <w:rFonts w:ascii="Times New Roman" w:hAnsi="Times New Roman" w:cs="Times New Roman"/>
          <w:sz w:val="24"/>
          <w:szCs w:val="21"/>
        </w:rPr>
        <w:t xml:space="preserve">, </w:t>
      </w:r>
      <w:r w:rsidR="007525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 произведён </w:t>
      </w:r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запуск первого</w:t>
      </w:r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5" w:tooltip="Спутник-1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искусственного спутника Земли</w:t>
        </w:r>
      </w:hyperlink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6" w:tooltip="Гагарин, Юрий Алексеевич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первый полёт человека</w:t>
        </w:r>
      </w:hyperlink>
      <w:r w:rsidR="007525E5" w:rsidRPr="007525E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в космос (</w:t>
      </w:r>
      <w:hyperlink r:id="rId17" w:tooltip="1961" w:history="1">
        <w:r w:rsidR="007525E5" w:rsidRPr="007525E5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1961</w:t>
        </w:r>
      </w:hyperlink>
      <w:r w:rsidR="007525E5" w:rsidRPr="007525E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7525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3388B" w:rsidRDefault="0093388B" w:rsidP="00F07CFA">
      <w:pPr>
        <w:pStyle w:val="a7"/>
        <w:ind w:left="0"/>
        <w:rPr>
          <w:rStyle w:val="a8"/>
          <w:rFonts w:ascii="Arial" w:hAnsi="Arial" w:cs="Arial"/>
          <w:color w:val="000000"/>
          <w:shd w:val="clear" w:color="auto" w:fill="FFFFFF"/>
        </w:rPr>
      </w:pPr>
    </w:p>
    <w:p w:rsidR="00E155C7" w:rsidRPr="00DB5535" w:rsidRDefault="00E155C7" w:rsidP="00F07CFA">
      <w:pPr>
        <w:pStyle w:val="a7"/>
        <w:ind w:left="0"/>
        <w:rPr>
          <w:rStyle w:val="apple-converted-space"/>
          <w:rFonts w:ascii="Times New Roman" w:hAnsi="Times New Roman" w:cs="Times New Roman"/>
          <w:b/>
          <w:color w:val="000000"/>
          <w:sz w:val="24"/>
          <w:shd w:val="clear" w:color="auto" w:fill="FFFFFF"/>
        </w:rPr>
      </w:pPr>
      <w:r w:rsidRPr="00DB5535">
        <w:rPr>
          <w:rStyle w:val="a8"/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DB5535">
        <w:rPr>
          <w:rStyle w:val="a8"/>
          <w:rFonts w:ascii="Times New Roman" w:hAnsi="Times New Roman" w:cs="Times New Roman"/>
          <w:b/>
          <w:color w:val="000000"/>
          <w:sz w:val="24"/>
          <w:shd w:val="clear" w:color="auto" w:fill="FFFFFF"/>
        </w:rPr>
        <w:t>«В ядерной войне не может быть победителя или проигравшего. Это гарантированное взаимное уничтожение обоих воюющих сторон»</w:t>
      </w:r>
      <w:r w:rsidRPr="00DB5535">
        <w:rPr>
          <w:rFonts w:ascii="Times New Roman" w:hAnsi="Times New Roman" w:cs="Times New Roman"/>
          <w:b/>
          <w:color w:val="000000"/>
          <w:sz w:val="24"/>
          <w:shd w:val="clear" w:color="auto" w:fill="FFFFFF"/>
        </w:rPr>
        <w:t>.</w:t>
      </w:r>
      <w:r w:rsidRPr="00DB5535">
        <w:rPr>
          <w:rStyle w:val="apple-converted-space"/>
          <w:rFonts w:ascii="Times New Roman" w:hAnsi="Times New Roman" w:cs="Times New Roman"/>
          <w:b/>
          <w:color w:val="000000"/>
          <w:sz w:val="24"/>
          <w:shd w:val="clear" w:color="auto" w:fill="FFFFFF"/>
        </w:rPr>
        <w:t> </w:t>
      </w:r>
    </w:p>
    <w:p w:rsidR="00711EFE" w:rsidRDefault="00711EFE" w:rsidP="00F07CFA">
      <w:pPr>
        <w:pStyle w:val="a7"/>
        <w:ind w:left="0"/>
        <w:rPr>
          <w:rFonts w:ascii="Times New Roman" w:hAnsi="Times New Roman" w:cs="Times New Roman"/>
          <w:b/>
          <w:sz w:val="28"/>
        </w:rPr>
      </w:pPr>
    </w:p>
    <w:p w:rsidR="00F31A21" w:rsidRDefault="00F31A21" w:rsidP="00F31A21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Город Фатеж</w:t>
      </w:r>
    </w:p>
    <w:p w:rsidR="00F31A21" w:rsidRDefault="00F31A21" w:rsidP="00F31A21">
      <w:pPr>
        <w:pStyle w:val="a7"/>
        <w:ind w:left="0"/>
        <w:rPr>
          <w:rFonts w:ascii="Times New Roman" w:hAnsi="Times New Roman" w:cs="Times New Roman"/>
          <w:b/>
          <w:sz w:val="28"/>
        </w:rPr>
      </w:pPr>
      <w:r w:rsidRPr="00F31A21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8165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A21" w:rsidRDefault="00F31A21" w:rsidP="00F31A21">
      <w:pPr>
        <w:pStyle w:val="a7"/>
        <w:ind w:left="0"/>
        <w:rPr>
          <w:rFonts w:ascii="Times New Roman" w:hAnsi="Times New Roman" w:cs="Times New Roman"/>
          <w:b/>
          <w:sz w:val="28"/>
        </w:rPr>
      </w:pPr>
    </w:p>
    <w:p w:rsidR="00F31A21" w:rsidRPr="00212904" w:rsidRDefault="00F31A21" w:rsidP="00F31A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12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Свиридов Георгий (Юрий) Васильевич</w:t>
      </w:r>
    </w:p>
    <w:p w:rsidR="007F1FD8" w:rsidRDefault="00F31A21" w:rsidP="007F1FD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Родился 3 (16)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декабря 1915 года в городе …………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F1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Курской губернии.</w:t>
      </w:r>
    </w:p>
    <w:p w:rsidR="00F31A21" w:rsidRDefault="00F31A21" w:rsidP="00F31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С 1924 года жил в Курске. В 1929 году окончил музыкальную школу.</w:t>
      </w:r>
    </w:p>
    <w:p w:rsidR="00F31A21" w:rsidRPr="00212904" w:rsidRDefault="00F31A21" w:rsidP="00F31A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Выдающийся российский советский композитор и пианист, народный артист СССР.</w:t>
      </w:r>
    </w:p>
    <w:p w:rsidR="00F31A21" w:rsidRDefault="00F31A21" w:rsidP="00F31A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музыкальных иллюстраций к повести А.С. Пушкина «Метель», цикла «Курских песен»</w:t>
      </w:r>
      <w:r w:rsidR="00E155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Курске </w:t>
      </w:r>
      <w:r w:rsidR="00E155C7"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2005 году </w:t>
      </w:r>
      <w:r w:rsidRPr="00212904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композитору   установлен памятник</w:t>
      </w:r>
      <w:r w:rsidR="00E155C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155C7" w:rsidRPr="00DB5535" w:rsidRDefault="00E155C7" w:rsidP="00E155C7">
      <w:pPr>
        <w:spacing w:before="225" w:after="225" w:line="240" w:lineRule="auto"/>
        <w:ind w:right="750"/>
        <w:rPr>
          <w:rFonts w:ascii="Times New Roman" w:eastAsia="Times New Roman" w:hAnsi="Times New Roman" w:cs="Times New Roman"/>
          <w:b/>
          <w:i/>
          <w:sz w:val="24"/>
          <w:szCs w:val="28"/>
        </w:rPr>
      </w:pPr>
      <w:r w:rsidRPr="00DB5535">
        <w:rPr>
          <w:rFonts w:ascii="Times New Roman" w:hAnsi="Times New Roman" w:cs="Times New Roman"/>
          <w:b/>
          <w:i/>
          <w:sz w:val="24"/>
          <w:szCs w:val="28"/>
          <w:shd w:val="clear" w:color="auto" w:fill="FFFFFF"/>
        </w:rPr>
        <w:t>Россия – страна простора, страна песни, страна минора, страна Христа</w:t>
      </w:r>
      <w:r w:rsidR="0093388B" w:rsidRPr="00DB5535">
        <w:rPr>
          <w:rFonts w:ascii="Times New Roman" w:hAnsi="Times New Roman" w:cs="Times New Roman"/>
          <w:b/>
          <w:i/>
          <w:sz w:val="24"/>
          <w:szCs w:val="28"/>
          <w:shd w:val="clear" w:color="auto" w:fill="FFFFFF"/>
        </w:rPr>
        <w:t>.</w:t>
      </w:r>
    </w:p>
    <w:p w:rsidR="0093388B" w:rsidRDefault="0093388B" w:rsidP="00F31A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Pr="0093388B" w:rsidRDefault="0093388B" w:rsidP="0093388B">
      <w:pPr>
        <w:rPr>
          <w:rFonts w:ascii="Arial" w:eastAsia="Times New Roman" w:hAnsi="Arial" w:cs="Arial"/>
        </w:rPr>
      </w:pPr>
    </w:p>
    <w:p w:rsidR="0093388B" w:rsidRDefault="0093388B" w:rsidP="0093388B">
      <w:pPr>
        <w:rPr>
          <w:rFonts w:ascii="Arial" w:eastAsia="Times New Roman" w:hAnsi="Arial" w:cs="Arial"/>
        </w:rPr>
      </w:pPr>
    </w:p>
    <w:p w:rsidR="00E155C7" w:rsidRDefault="0093388B" w:rsidP="0093388B">
      <w:pPr>
        <w:tabs>
          <w:tab w:val="left" w:pos="1155"/>
        </w:tabs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93388B" w:rsidRDefault="0093388B" w:rsidP="0093388B">
      <w:pPr>
        <w:tabs>
          <w:tab w:val="left" w:pos="1155"/>
        </w:tabs>
        <w:rPr>
          <w:rFonts w:ascii="Arial" w:eastAsia="Times New Roman" w:hAnsi="Arial" w:cs="Arial"/>
        </w:rPr>
      </w:pPr>
    </w:p>
    <w:p w:rsidR="0093388B" w:rsidRPr="0093388B" w:rsidRDefault="0093388B" w:rsidP="0093388B">
      <w:pPr>
        <w:pStyle w:val="a7"/>
        <w:numPr>
          <w:ilvl w:val="0"/>
          <w:numId w:val="1"/>
        </w:numPr>
        <w:tabs>
          <w:tab w:val="left" w:pos="1155"/>
        </w:tabs>
        <w:rPr>
          <w:rFonts w:ascii="Times New Roman" w:eastAsia="Times New Roman" w:hAnsi="Times New Roman" w:cs="Times New Roman"/>
          <w:b/>
          <w:sz w:val="28"/>
        </w:rPr>
      </w:pPr>
      <w:r w:rsidRPr="0093388B">
        <w:rPr>
          <w:rFonts w:ascii="Times New Roman" w:eastAsia="Times New Roman" w:hAnsi="Times New Roman" w:cs="Times New Roman"/>
          <w:b/>
          <w:sz w:val="28"/>
        </w:rPr>
        <w:lastRenderedPageBreak/>
        <w:t>Город Льгов</w:t>
      </w:r>
    </w:p>
    <w:p w:rsidR="00E155C7" w:rsidRDefault="00E155C7" w:rsidP="00F31A21">
      <w:pPr>
        <w:pStyle w:val="a7"/>
        <w:ind w:left="0"/>
        <w:rPr>
          <w:rFonts w:ascii="Arial" w:hAnsi="Arial" w:cs="Arial"/>
          <w:color w:val="000000"/>
          <w:sz w:val="21"/>
          <w:szCs w:val="21"/>
        </w:rPr>
      </w:pPr>
      <w:r w:rsidRPr="00E155C7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48150" cy="636008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3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C7" w:rsidRDefault="00E155C7" w:rsidP="00F31A21">
      <w:pPr>
        <w:pStyle w:val="a7"/>
        <w:ind w:left="0"/>
        <w:rPr>
          <w:rFonts w:ascii="Arial" w:hAnsi="Arial" w:cs="Arial"/>
          <w:color w:val="000000"/>
          <w:sz w:val="21"/>
          <w:szCs w:val="21"/>
        </w:rPr>
      </w:pPr>
    </w:p>
    <w:p w:rsidR="0093388B" w:rsidRPr="00212904" w:rsidRDefault="0093388B" w:rsidP="0093388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212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Асеев Николай Николаевич</w:t>
      </w:r>
    </w:p>
    <w:p w:rsidR="007F1FD8" w:rsidRDefault="007F1FD8" w:rsidP="0093388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1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Родился</w:t>
      </w:r>
      <w:r w:rsidRPr="007F1FD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1FD8">
        <w:rPr>
          <w:rFonts w:ascii="Times New Roman" w:hAnsi="Times New Roman" w:cs="Times New Roman"/>
          <w:sz w:val="24"/>
          <w:szCs w:val="24"/>
        </w:rPr>
        <w:t>28 июня</w:t>
      </w:r>
      <w:r w:rsidRPr="007F1FD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7F1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(10 июля) 1889 года в городе ………….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Курской губернии.</w:t>
      </w:r>
    </w:p>
    <w:p w:rsidR="007F1FD8" w:rsidRDefault="007F1FD8" w:rsidP="009338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93388B" w:rsidRPr="007F1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усский советский поэт, сцена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рист. </w:t>
      </w:r>
      <w:r w:rsidR="0093388B" w:rsidRPr="007F1F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Лауреат Сталинской премии первой степени (1941). Был другом В. В. Маяковского, Б. Л. Пастернака.</w:t>
      </w:r>
    </w:p>
    <w:p w:rsidR="0093388B" w:rsidRPr="005A2216" w:rsidRDefault="0093388B" w:rsidP="007F1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 поэм и сборников стихов «Самые мои стихи», «Курские края», «Богаты</w:t>
      </w:r>
      <w:r w:rsidR="007F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рской поэмы». Его именем </w:t>
      </w:r>
      <w:r w:rsidRPr="007F1F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названа Курская областная научная библиотека</w:t>
      </w:r>
      <w:r w:rsidR="005A22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5A2216" w:rsidRPr="00E96DD6">
        <w:rPr>
          <w:rFonts w:ascii="Times New Roman" w:hAnsi="Times New Roman" w:cs="Times New Roman"/>
          <w:color w:val="000000"/>
          <w:shd w:val="clear" w:color="auto" w:fill="FFFFFF"/>
        </w:rPr>
        <w:t>одна из улиц Курска носит имя Асеева.</w:t>
      </w:r>
      <w:r w:rsidR="005A2216">
        <w:rPr>
          <w:rFonts w:ascii="Verdana" w:hAnsi="Verdana"/>
          <w:color w:val="000000"/>
          <w:shd w:val="clear" w:color="auto" w:fill="FFFFFF"/>
        </w:rPr>
        <w:t xml:space="preserve"> </w:t>
      </w:r>
      <w:r w:rsidR="005A2216" w:rsidRPr="005A22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родном городе действует литературно-мемориальный музей поэта, его именем названа улица.</w:t>
      </w:r>
    </w:p>
    <w:p w:rsidR="007F1FD8" w:rsidRPr="005A2216" w:rsidRDefault="007F1FD8" w:rsidP="007F1F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3388B" w:rsidRPr="00DB5535" w:rsidRDefault="0093388B" w:rsidP="0093388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0"/>
          <w:szCs w:val="22"/>
        </w:rPr>
      </w:pPr>
      <w:r w:rsidRPr="00DB5535">
        <w:rPr>
          <w:rStyle w:val="c2"/>
          <w:b/>
          <w:i/>
          <w:color w:val="000000"/>
          <w:szCs w:val="28"/>
        </w:rPr>
        <w:t>И горжусь я и веселюсь</w:t>
      </w:r>
    </w:p>
    <w:p w:rsidR="0093388B" w:rsidRPr="00DB5535" w:rsidRDefault="0093388B" w:rsidP="0093388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0"/>
          <w:szCs w:val="22"/>
        </w:rPr>
      </w:pPr>
      <w:r w:rsidRPr="00DB5535">
        <w:rPr>
          <w:rStyle w:val="c2"/>
          <w:b/>
          <w:i/>
          <w:color w:val="000000"/>
          <w:szCs w:val="28"/>
        </w:rPr>
        <w:t xml:space="preserve">Пусть и в сердце старостью </w:t>
      </w:r>
      <w:proofErr w:type="gramStart"/>
      <w:r w:rsidRPr="00DB5535">
        <w:rPr>
          <w:rStyle w:val="c2"/>
          <w:b/>
          <w:i/>
          <w:color w:val="000000"/>
          <w:szCs w:val="28"/>
        </w:rPr>
        <w:t>ранен</w:t>
      </w:r>
      <w:proofErr w:type="gramEnd"/>
      <w:r w:rsidRPr="00DB5535">
        <w:rPr>
          <w:rStyle w:val="c2"/>
          <w:b/>
          <w:i/>
          <w:color w:val="000000"/>
          <w:szCs w:val="28"/>
        </w:rPr>
        <w:t>,</w:t>
      </w:r>
    </w:p>
    <w:p w:rsidR="0093388B" w:rsidRPr="00DB5535" w:rsidRDefault="0093388B" w:rsidP="0093388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0"/>
          <w:szCs w:val="22"/>
        </w:rPr>
      </w:pPr>
      <w:r w:rsidRPr="00DB5535">
        <w:rPr>
          <w:rStyle w:val="c2"/>
          <w:b/>
          <w:i/>
          <w:color w:val="000000"/>
          <w:szCs w:val="28"/>
        </w:rPr>
        <w:t>Что сильна моя новая Русь</w:t>
      </w:r>
    </w:p>
    <w:p w:rsidR="0093388B" w:rsidRPr="00DB5535" w:rsidRDefault="0093388B" w:rsidP="0093388B">
      <w:pPr>
        <w:pStyle w:val="c3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0"/>
          <w:szCs w:val="22"/>
        </w:rPr>
      </w:pPr>
      <w:r w:rsidRPr="00DB5535">
        <w:rPr>
          <w:rStyle w:val="c2"/>
          <w:b/>
          <w:i/>
          <w:color w:val="000000"/>
          <w:szCs w:val="28"/>
        </w:rPr>
        <w:t>И что я её сын – курянин!</w:t>
      </w:r>
    </w:p>
    <w:sectPr w:rsidR="0093388B" w:rsidRPr="00DB5535" w:rsidSect="00BC5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37186"/>
    <w:multiLevelType w:val="multilevel"/>
    <w:tmpl w:val="F12CB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C30A5E"/>
    <w:multiLevelType w:val="hybridMultilevel"/>
    <w:tmpl w:val="E73EF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562D43"/>
    <w:multiLevelType w:val="multilevel"/>
    <w:tmpl w:val="5A84E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5232004"/>
    <w:multiLevelType w:val="multilevel"/>
    <w:tmpl w:val="C5D4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754FDD"/>
    <w:multiLevelType w:val="multilevel"/>
    <w:tmpl w:val="28885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3B50"/>
    <w:rsid w:val="0026294B"/>
    <w:rsid w:val="00483B50"/>
    <w:rsid w:val="005A2216"/>
    <w:rsid w:val="00711EFE"/>
    <w:rsid w:val="007525E5"/>
    <w:rsid w:val="007F1FD8"/>
    <w:rsid w:val="00927F0D"/>
    <w:rsid w:val="0093388B"/>
    <w:rsid w:val="00A171E9"/>
    <w:rsid w:val="00AE20D5"/>
    <w:rsid w:val="00BC5542"/>
    <w:rsid w:val="00DB5535"/>
    <w:rsid w:val="00DE5715"/>
    <w:rsid w:val="00E112C2"/>
    <w:rsid w:val="00E155C7"/>
    <w:rsid w:val="00E96DD6"/>
    <w:rsid w:val="00F07CFA"/>
    <w:rsid w:val="00F25788"/>
    <w:rsid w:val="00F31A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3B50"/>
  </w:style>
  <w:style w:type="character" w:styleId="a3">
    <w:name w:val="Hyperlink"/>
    <w:basedOn w:val="a0"/>
    <w:uiPriority w:val="99"/>
    <w:semiHidden/>
    <w:unhideWhenUsed/>
    <w:rsid w:val="00483B5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3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3B5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F07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F07CFA"/>
    <w:pPr>
      <w:ind w:left="720"/>
      <w:contextualSpacing/>
    </w:pPr>
  </w:style>
  <w:style w:type="character" w:styleId="a8">
    <w:name w:val="Emphasis"/>
    <w:basedOn w:val="a0"/>
    <w:uiPriority w:val="20"/>
    <w:qFormat/>
    <w:rsid w:val="00E155C7"/>
    <w:rPr>
      <w:i/>
      <w:iCs/>
    </w:rPr>
  </w:style>
  <w:style w:type="paragraph" w:customStyle="1" w:styleId="c3">
    <w:name w:val="c3"/>
    <w:basedOn w:val="a"/>
    <w:rsid w:val="0093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3388B"/>
  </w:style>
  <w:style w:type="paragraph" w:customStyle="1" w:styleId="c1">
    <w:name w:val="c1"/>
    <w:basedOn w:val="a"/>
    <w:rsid w:val="00933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9%D0%B8%D0%B3%D1%80%D0%BE%D0%B2%D1%81%D0%BA%D0%B8%D0%B9_%D1%80%D0%B0%D0%B9%D0%BE%D0%BD_%D0%9A%D1%83%D1%80%D1%81%D0%BA%D0%BE%D0%B9_%D0%BE%D0%B1%D0%BB%D0%B0%D1%81%D1%82%D0%B8" TargetMode="External"/><Relationship Id="rId13" Type="http://schemas.openxmlformats.org/officeDocument/2006/relationships/hyperlink" Target="https://ru.wikipedia.org/wiki/%D0%9F%D0%B5%D1%80%D0%B5%D0%B4%D0%B0%D1%87%D0%B0_%D0%9A%D1%80%D1%8B%D0%BC%D1%81%D0%BA%D0%BE%D0%B9_%D0%BE%D0%B1%D0%BB%D0%B0%D1%81%D1%82%D0%B8_%D0%B8%D0%B7_%D1%81%D0%BE%D1%81%D1%82%D0%B0%D0%B2%D0%B0_%D0%A0%D0%A1%D0%A4%D0%A1%D0%A0_%D0%B2_%D1%81%D0%BE%D1%81%D1%82%D0%B0%D0%B2_%D0%A3%D0%A1%D0%A1%D0%A0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u.wikipedia.org/wiki/1951_%D0%B3%D0%BE%D0%B4" TargetMode="External"/><Relationship Id="rId12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7" Type="http://schemas.openxmlformats.org/officeDocument/2006/relationships/hyperlink" Target="https://ru.wikipedia.org/wiki/1961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0%D0%B3%D0%B0%D1%80%D0%B8%D0%BD,_%D0%AE%D1%80%D0%B8%D0%B9_%D0%90%D0%BB%D0%B5%D0%BA%D1%81%D0%B5%D0%B5%D0%B2%D0%B8%D1%8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5_%D1%81%D0%B5%D0%BD%D1%82%D1%8F%D0%B1%D1%80%D1%8F" TargetMode="External"/><Relationship Id="rId1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u.wikipedia.org/wiki/%D0%A1%D0%BF%D1%83%D1%82%D0%BD%D0%B8%D0%BA-1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5%D0%B0%D1%80%D1%8C%D0%BA%D0%BE%D0%B2%D1%81%D0%BA%D0%B8%D0%B9_%D0%B8%D0%BD%D1%81%D1%82%D0%B8%D1%82%D1%83%D1%82_%D0%B8%D0%BD%D0%B6%D0%B5%D0%BD%D0%B5%D1%80%D0%BE%D0%B2_%D0%B6%D0%B5%D0%BB%D0%B5%D0%B7%D0%BD%D0%BE%D0%B4%D0%BE%D1%80%D0%BE%D0%B6%D0%BD%D0%BE%D0%B3%D0%BE_%D1%82%D1%80%D0%B0%D0%BD%D1%81%D0%BF%D0%BE%D1%80%D1%82%D0%B0_%D0%B8%D0%BC._%D0%A1._%D0%9C._%D0%9A%D0%B8%D1%80%D0%BE%D0%B2%D0%B0" TargetMode="External"/><Relationship Id="rId14" Type="http://schemas.openxmlformats.org/officeDocument/2006/relationships/hyperlink" Target="https://ru.wikipedia.org/wiki/19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6</cp:revision>
  <dcterms:created xsi:type="dcterms:W3CDTF">2016-11-06T17:13:00Z</dcterms:created>
  <dcterms:modified xsi:type="dcterms:W3CDTF">2017-11-27T17:41:00Z</dcterms:modified>
</cp:coreProperties>
</file>